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2CB3" w14:textId="77777777" w:rsidR="00E2261B" w:rsidRDefault="00E2261B" w:rsidP="00E2261B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1183905E" w14:textId="77777777" w:rsidR="00E2261B" w:rsidRDefault="00E2261B" w:rsidP="00E2261B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7F46289B" w14:textId="77777777" w:rsidR="00A22763" w:rsidRDefault="00A22763" w:rsidP="00E2261B">
      <w:pPr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</w:p>
    <w:p w14:paraId="4190C6EF" w14:textId="77777777" w:rsidR="00A22763" w:rsidRDefault="00A22763" w:rsidP="00E2261B">
      <w:pPr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</w:p>
    <w:p w14:paraId="6A2C85C7" w14:textId="6BC0E4AA" w:rsidR="00E2261B" w:rsidRPr="00A22763" w:rsidRDefault="002A67A5" w:rsidP="006536A0">
      <w:pPr>
        <w:jc w:val="center"/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  <w:r>
        <w:rPr>
          <w:rFonts w:ascii="Century Gothic" w:hAnsi="Century Gothic" w:cs="Arial"/>
          <w:b/>
          <w:color w:val="C00000"/>
          <w:sz w:val="28"/>
          <w:szCs w:val="28"/>
        </w:rPr>
        <w:t>2016</w:t>
      </w:r>
      <w:r w:rsidR="00A22763" w:rsidRPr="00A22763">
        <w:rPr>
          <w:rFonts w:ascii="Century Gothic" w:hAnsi="Century Gothic" w:cs="Arial"/>
          <w:b/>
          <w:color w:val="C00000"/>
          <w:sz w:val="28"/>
          <w:szCs w:val="28"/>
        </w:rPr>
        <w:t xml:space="preserve"> </w:t>
      </w:r>
      <w:r w:rsidR="00A22763" w:rsidRPr="00A22763">
        <w:rPr>
          <w:rFonts w:ascii="Century Gothic" w:hAnsi="Century Gothic" w:cs="Arial"/>
          <w:b/>
          <w:bCs/>
          <w:color w:val="C00000"/>
          <w:sz w:val="28"/>
          <w:szCs w:val="28"/>
        </w:rPr>
        <w:t xml:space="preserve">HANDS-ONLY </w:t>
      </w:r>
      <w:r w:rsidR="00A22763" w:rsidRPr="00A22763">
        <w:rPr>
          <w:rFonts w:ascii="Century Gothic" w:hAnsi="Century Gothic" w:cs="Arial"/>
          <w:b/>
          <w:color w:val="C00000"/>
          <w:sz w:val="28"/>
          <w:szCs w:val="28"/>
        </w:rPr>
        <w:t>CPR</w:t>
      </w:r>
      <w:r w:rsidR="00A22763" w:rsidRPr="00A22763">
        <w:rPr>
          <w:rFonts w:ascii="Century Gothic" w:hAnsi="Century Gothic" w:cs="Arial"/>
          <w:b/>
          <w:i/>
          <w:color w:val="C00000"/>
          <w:sz w:val="28"/>
          <w:szCs w:val="28"/>
        </w:rPr>
        <w:t xml:space="preserve"> </w:t>
      </w:r>
      <w:r w:rsidR="00A22763" w:rsidRPr="00A22763">
        <w:rPr>
          <w:rFonts w:ascii="Century Gothic" w:hAnsi="Century Gothic" w:cs="Arial"/>
          <w:b/>
          <w:color w:val="C00000"/>
          <w:sz w:val="28"/>
          <w:szCs w:val="28"/>
        </w:rPr>
        <w:t>FACT SHEET</w:t>
      </w:r>
    </w:p>
    <w:p w14:paraId="49152405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</w:p>
    <w:p w14:paraId="4B13AFE7" w14:textId="77777777" w:rsidR="00E2261B" w:rsidRPr="00A22763" w:rsidRDefault="00E2261B" w:rsidP="00E2261B">
      <w:pPr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4D5013D3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>WHY LEARN HANDS-ONLY CPR?</w:t>
      </w:r>
    </w:p>
    <w:p w14:paraId="14155681" w14:textId="3D4F387D" w:rsidR="00E2261B" w:rsidRPr="00A22763" w:rsidRDefault="00E2261B" w:rsidP="00E2261B">
      <w:p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>Cardiac arrest – an electrical malfunction in the heart that causes an irregular heartbeat (arrhythmia) and disrupts the flow of blood to the brain, lungs and other organs - is a leading cause of death. Each year, over 3</w:t>
      </w:r>
      <w:r w:rsidR="002A67A5">
        <w:rPr>
          <w:rFonts w:ascii="Century Gothic" w:hAnsi="Century Gothic" w:cs="Arial"/>
          <w:bCs/>
          <w:color w:val="000000"/>
          <w:sz w:val="22"/>
          <w:szCs w:val="22"/>
        </w:rPr>
        <w:t>59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,000 out-of-hospital cardiac arrests occur in the United States. </w:t>
      </w:r>
    </w:p>
    <w:p w14:paraId="11A445F8" w14:textId="77777777" w:rsidR="00E2261B" w:rsidRPr="00A22763" w:rsidRDefault="00E2261B" w:rsidP="00E2261B">
      <w:pPr>
        <w:numPr>
          <w:ilvl w:val="0"/>
          <w:numId w:val="1"/>
        </w:numPr>
        <w:contextualSpacing/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 xml:space="preserve">When a person has a cardiac arrest, survival depends on immediately getting CPR from someone nearby. </w:t>
      </w:r>
    </w:p>
    <w:p w14:paraId="661CE9EC" w14:textId="77777777" w:rsidR="00E2261B" w:rsidRPr="00A22763" w:rsidRDefault="00E2261B" w:rsidP="00E2261B">
      <w:pPr>
        <w:numPr>
          <w:ilvl w:val="0"/>
          <w:numId w:val="1"/>
        </w:numPr>
        <w:rPr>
          <w:rFonts w:ascii="Century Gothic" w:hAnsi="Century Gothic" w:cs="Arial"/>
          <w:i/>
          <w:iCs/>
          <w:color w:val="FF0000"/>
          <w:sz w:val="22"/>
          <w:szCs w:val="22"/>
          <w:lang w:val="en"/>
        </w:rPr>
      </w:pP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>According to the American Heart Association, 90 percent of people who suffer out-of-hospital cardiac arrests die. CPR, especially if performed immediately, can double or triple a cardiac arrest victim’s chance of surviva</w:t>
      </w:r>
      <w:r w:rsidRPr="00E471CD">
        <w:rPr>
          <w:rFonts w:ascii="Century Gothic" w:hAnsi="Century Gothic" w:cs="Arial"/>
          <w:bCs/>
          <w:sz w:val="22"/>
          <w:szCs w:val="22"/>
        </w:rPr>
        <w:t>l</w:t>
      </w:r>
      <w:r w:rsidRPr="00E471CD">
        <w:rPr>
          <w:rFonts w:ascii="Century Gothic" w:hAnsi="Century Gothic" w:cs="Arial"/>
          <w:i/>
          <w:iCs/>
          <w:sz w:val="22"/>
          <w:szCs w:val="22"/>
          <w:lang w:val="en"/>
        </w:rPr>
        <w:t>.</w:t>
      </w:r>
    </w:p>
    <w:p w14:paraId="7E46F0BA" w14:textId="77777777" w:rsidR="00E2261B" w:rsidRPr="00A22763" w:rsidRDefault="00E2261B" w:rsidP="00E2261B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 xml:space="preserve">Most Americans (70 percent) feel helpless to act during a cardiac emergency because they don’t know how to administer CPR or they’re afraid of hurting the victim. </w:t>
      </w:r>
    </w:p>
    <w:p w14:paraId="028E024A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</w:p>
    <w:p w14:paraId="1CFA87F5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>BE THE DIFFERENCE FOR SOMEONE YOU LOVE</w:t>
      </w:r>
    </w:p>
    <w:p w14:paraId="523E88E3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>If you are called on to give CPR in an emergency, you will most likely be trying to save the life of someone you love: a child, a spouse, a parent or a friend.</w:t>
      </w:r>
    </w:p>
    <w:p w14:paraId="441656DD" w14:textId="77777777" w:rsidR="00E2261B" w:rsidRPr="00A22763" w:rsidRDefault="00E2261B" w:rsidP="00E2261B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 xml:space="preserve">70 percent of out-of-hospital cardiac arrests happen in homes and residential settings. </w:t>
      </w:r>
    </w:p>
    <w:p w14:paraId="280F336E" w14:textId="3D3E2365" w:rsidR="00E2261B" w:rsidRPr="00A22763" w:rsidRDefault="00E2261B" w:rsidP="00E2261B">
      <w:pPr>
        <w:numPr>
          <w:ilvl w:val="0"/>
          <w:numId w:val="1"/>
        </w:numPr>
        <w:contextualSpacing/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 xml:space="preserve">Unfortunately, only about </w:t>
      </w:r>
      <w:r w:rsidR="002A67A5">
        <w:rPr>
          <w:rFonts w:ascii="Century Gothic" w:hAnsi="Century Gothic" w:cs="Arial"/>
          <w:sz w:val="22"/>
          <w:szCs w:val="22"/>
        </w:rPr>
        <w:t>46</w:t>
      </w:r>
      <w:r w:rsidR="00F5443E" w:rsidRPr="00CF019B">
        <w:rPr>
          <w:rFonts w:ascii="Century Gothic" w:hAnsi="Century Gothic" w:cs="Arial"/>
          <w:sz w:val="22"/>
          <w:szCs w:val="22"/>
        </w:rPr>
        <w:t xml:space="preserve"> percent</w:t>
      </w:r>
      <w:r w:rsidRPr="00CF019B">
        <w:rPr>
          <w:rFonts w:ascii="Century Gothic" w:hAnsi="Century Gothic" w:cs="Arial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sz w:val="22"/>
          <w:szCs w:val="22"/>
        </w:rPr>
        <w:t>of people who experience an out-of-hospital cardiac arrest get the immediate help that they need before professional help arrives.</w:t>
      </w:r>
    </w:p>
    <w:p w14:paraId="6A34BFF3" w14:textId="77777777" w:rsidR="00E2261B" w:rsidRPr="00A22763" w:rsidRDefault="00E2261B" w:rsidP="00E2261B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 xml:space="preserve">Hands-Only CPR has been shown to be as effective as conventional CPR for cardiac arrest at home, at work or in public. It can double or even triple a victim’s chance of survival. </w:t>
      </w:r>
    </w:p>
    <w:p w14:paraId="04B4C7F0" w14:textId="77777777" w:rsidR="00E2261B" w:rsidRPr="00A22763" w:rsidRDefault="00E2261B" w:rsidP="00E2261B">
      <w:pPr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58E8158A" w14:textId="0CCFAE58" w:rsidR="00E2261B" w:rsidRPr="00A22763" w:rsidRDefault="00E2261B" w:rsidP="00E2261B">
      <w:p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 xml:space="preserve">MUSIC CAN SAVE LIVES </w:t>
      </w:r>
    </w:p>
    <w:p w14:paraId="053A1382" w14:textId="3599CD2F" w:rsidR="006536A0" w:rsidRPr="00A22763" w:rsidRDefault="00E2261B" w:rsidP="00E2261B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>Hands-Only CPR has just two easy steps: If you see a teen or adult suddenly collapse, (1) Call 9-1-1; and (2) Push hard and fast in the center of the chest to the beat of the disco song “</w:t>
      </w:r>
      <w:proofErr w:type="spellStart"/>
      <w:r w:rsidRPr="00A22763">
        <w:rPr>
          <w:rFonts w:ascii="Century Gothic" w:hAnsi="Century Gothic" w:cs="Arial"/>
          <w:sz w:val="22"/>
          <w:szCs w:val="22"/>
        </w:rPr>
        <w:t>Stayin</w:t>
      </w:r>
      <w:proofErr w:type="spellEnd"/>
      <w:r w:rsidRPr="00A22763">
        <w:rPr>
          <w:rFonts w:ascii="Century Gothic" w:hAnsi="Century Gothic" w:cs="Arial"/>
          <w:sz w:val="22"/>
          <w:szCs w:val="22"/>
        </w:rPr>
        <w:t xml:space="preserve">’ Alive.” </w:t>
      </w:r>
    </w:p>
    <w:p w14:paraId="2D97DA2D" w14:textId="68615FEF" w:rsidR="006536A0" w:rsidRPr="006536A0" w:rsidRDefault="00E2261B" w:rsidP="006536A0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6536A0">
        <w:rPr>
          <w:rFonts w:ascii="Century Gothic" w:hAnsi="Century Gothic" w:cs="Arial"/>
          <w:sz w:val="22"/>
          <w:szCs w:val="22"/>
        </w:rPr>
        <w:t>People feel more confident performing Hands-Only CPR and are more likely to remember the correct rate when trained to the beat of a familiar song.</w:t>
      </w:r>
    </w:p>
    <w:p w14:paraId="76AF2CCC" w14:textId="5430E3D9" w:rsidR="00E2261B" w:rsidRPr="006536A0" w:rsidRDefault="00E2261B" w:rsidP="006536A0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6536A0">
        <w:rPr>
          <w:rFonts w:ascii="Century Gothic" w:hAnsi="Century Gothic" w:cs="Arial"/>
          <w:sz w:val="22"/>
          <w:szCs w:val="22"/>
        </w:rPr>
        <w:t xml:space="preserve">During CPR, you should push on the chest at a rate of at least 100 </w:t>
      </w:r>
      <w:r w:rsidR="002A67A5" w:rsidRPr="006536A0">
        <w:rPr>
          <w:rFonts w:ascii="Century Gothic" w:hAnsi="Century Gothic" w:cs="Arial"/>
          <w:sz w:val="22"/>
          <w:szCs w:val="22"/>
        </w:rPr>
        <w:t xml:space="preserve">to 120 </w:t>
      </w:r>
      <w:r w:rsidRPr="006536A0">
        <w:rPr>
          <w:rFonts w:ascii="Century Gothic" w:hAnsi="Century Gothic" w:cs="Arial"/>
          <w:sz w:val="22"/>
          <w:szCs w:val="22"/>
        </w:rPr>
        <w:t>compressions per minute. The beat of “</w:t>
      </w:r>
      <w:proofErr w:type="spellStart"/>
      <w:r w:rsidRPr="006536A0">
        <w:rPr>
          <w:rFonts w:ascii="Century Gothic" w:hAnsi="Century Gothic" w:cs="Arial"/>
          <w:sz w:val="22"/>
          <w:szCs w:val="22"/>
        </w:rPr>
        <w:t>Stayin</w:t>
      </w:r>
      <w:proofErr w:type="spellEnd"/>
      <w:r w:rsidRPr="006536A0">
        <w:rPr>
          <w:rFonts w:ascii="Century Gothic" w:hAnsi="Century Gothic" w:cs="Arial"/>
          <w:sz w:val="22"/>
          <w:szCs w:val="22"/>
        </w:rPr>
        <w:t>’ Alive" is a perfect match for this.</w:t>
      </w:r>
    </w:p>
    <w:p w14:paraId="39567DD4" w14:textId="77777777" w:rsidR="00E2261B" w:rsidRPr="00A22763" w:rsidRDefault="00E2261B" w:rsidP="00E2261B">
      <w:pPr>
        <w:ind w:left="720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3B0B399D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>TAKE 60 SECONDS TO LEARN HOW TO SAVE A LIFE</w:t>
      </w:r>
    </w:p>
    <w:p w14:paraId="38AE0072" w14:textId="77777777" w:rsidR="00E2261B" w:rsidRPr="00A22763" w:rsidRDefault="00E2261B" w:rsidP="00E2261B">
      <w:pPr>
        <w:numPr>
          <w:ilvl w:val="0"/>
          <w:numId w:val="3"/>
        </w:num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b/>
          <w:bCs/>
          <w:color w:val="000000"/>
          <w:sz w:val="22"/>
          <w:szCs w:val="22"/>
        </w:rPr>
        <w:t>Watch the 60-second demo video.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 Visit </w:t>
      </w:r>
      <w:hyperlink r:id="rId10" w:history="1">
        <w:r w:rsidRPr="00A22763">
          <w:rPr>
            <w:rStyle w:val="Hyperlink"/>
            <w:rFonts w:ascii="Century Gothic" w:hAnsi="Century Gothic" w:cs="Arial"/>
            <w:sz w:val="22"/>
            <w:szCs w:val="22"/>
          </w:rPr>
          <w:t>heart.org</w:t>
        </w:r>
        <w:bookmarkStart w:id="0" w:name="_GoBack"/>
        <w:bookmarkEnd w:id="0"/>
        <w:r w:rsidRPr="00A22763">
          <w:rPr>
            <w:rStyle w:val="Hyperlink"/>
            <w:rFonts w:ascii="Century Gothic" w:hAnsi="Century Gothic" w:cs="Arial"/>
            <w:sz w:val="22"/>
            <w:szCs w:val="22"/>
          </w:rPr>
          <w:t>/</w:t>
        </w:r>
        <w:proofErr w:type="spellStart"/>
        <w:r w:rsidRPr="00A22763">
          <w:rPr>
            <w:rStyle w:val="Hyperlink"/>
            <w:rFonts w:ascii="Century Gothic" w:hAnsi="Century Gothic" w:cs="Arial"/>
            <w:sz w:val="22"/>
            <w:szCs w:val="22"/>
          </w:rPr>
          <w:t>handsonlycpr</w:t>
        </w:r>
        <w:proofErr w:type="spellEnd"/>
      </w:hyperlink>
      <w:r w:rsidRPr="00A22763">
        <w:rPr>
          <w:rFonts w:ascii="Century Gothic" w:hAnsi="Century Gothic" w:cs="Arial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>to watch</w:t>
      </w:r>
      <w:r w:rsidRPr="00A22763">
        <w:rPr>
          <w:rFonts w:ascii="Century Gothic" w:hAnsi="Century Gothic" w:cs="Arial"/>
          <w:sz w:val="22"/>
          <w:szCs w:val="22"/>
        </w:rPr>
        <w:t xml:space="preserve"> the Hands-Only CPR instructional video 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and share it with the important people in your life. You can also find a CPR class near you. </w:t>
      </w:r>
    </w:p>
    <w:p w14:paraId="0653E90A" w14:textId="77777777" w:rsidR="00E2261B" w:rsidRPr="00A22763" w:rsidRDefault="00E2261B" w:rsidP="00E2261B">
      <w:pPr>
        <w:rPr>
          <w:rFonts w:ascii="Century Gothic" w:hAnsi="Century Gothic" w:cs="Arial"/>
          <w:sz w:val="22"/>
          <w:szCs w:val="22"/>
        </w:rPr>
      </w:pPr>
    </w:p>
    <w:p w14:paraId="5C1FCD05" w14:textId="77777777" w:rsidR="00E2261B" w:rsidRPr="00A22763" w:rsidRDefault="00E2261B" w:rsidP="00E2261B">
      <w:pPr>
        <w:rPr>
          <w:rFonts w:ascii="Century Gothic" w:hAnsi="Century Gothic" w:cs="Arial"/>
          <w:i/>
          <w:color w:val="C00000"/>
          <w:sz w:val="22"/>
          <w:szCs w:val="22"/>
        </w:rPr>
      </w:pPr>
    </w:p>
    <w:p w14:paraId="4B090EFC" w14:textId="77777777" w:rsidR="00E2261B" w:rsidRPr="00A22763" w:rsidRDefault="00E2261B" w:rsidP="00E2261B">
      <w:pPr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22763">
        <w:rPr>
          <w:rFonts w:ascii="Century Gothic" w:hAnsi="Century Gothic" w:cs="Arial"/>
          <w:i/>
          <w:color w:val="C00000"/>
          <w:sz w:val="22"/>
          <w:szCs w:val="22"/>
        </w:rPr>
        <w:t xml:space="preserve">NOTE: </w:t>
      </w:r>
      <w:r w:rsidRPr="00A22763">
        <w:rPr>
          <w:rFonts w:ascii="Century Gothic" w:hAnsi="Century Gothic" w:cs="Arial"/>
          <w:i/>
          <w:iCs/>
          <w:color w:val="C00000"/>
          <w:sz w:val="22"/>
          <w:szCs w:val="22"/>
        </w:rPr>
        <w:t>The AHA still recommends CPR with compressions and breaths for infants and children and victims of drowning, drug overdose, or people who collapse due to breathing problems.</w:t>
      </w:r>
    </w:p>
    <w:p w14:paraId="3590AF0B" w14:textId="77777777" w:rsidR="006E11D3" w:rsidRPr="00A22763" w:rsidRDefault="006E11D3">
      <w:pPr>
        <w:rPr>
          <w:rFonts w:ascii="Century Gothic" w:hAnsi="Century Gothic"/>
          <w:sz w:val="22"/>
          <w:szCs w:val="22"/>
        </w:rPr>
      </w:pPr>
    </w:p>
    <w:sectPr w:rsidR="006E11D3" w:rsidRPr="00A22763" w:rsidSect="00A2276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161C0" w14:textId="77777777" w:rsidR="00B439A6" w:rsidRDefault="00B439A6" w:rsidP="00E2261B">
      <w:r>
        <w:separator/>
      </w:r>
    </w:p>
  </w:endnote>
  <w:endnote w:type="continuationSeparator" w:id="0">
    <w:p w14:paraId="09597857" w14:textId="77777777" w:rsidR="00B439A6" w:rsidRDefault="00B439A6" w:rsidP="00E2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175C" w14:textId="77777777" w:rsidR="00B439A6" w:rsidRDefault="00B439A6" w:rsidP="00E2261B">
      <w:r>
        <w:separator/>
      </w:r>
    </w:p>
  </w:footnote>
  <w:footnote w:type="continuationSeparator" w:id="0">
    <w:p w14:paraId="289A04FD" w14:textId="77777777" w:rsidR="00B439A6" w:rsidRDefault="00B439A6" w:rsidP="00E2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465E" w14:textId="77777777" w:rsidR="00E2261B" w:rsidRDefault="00E2261B">
    <w:pPr>
      <w:pStyle w:val="Header"/>
    </w:pPr>
    <w:r w:rsidRPr="00581C59">
      <w:rPr>
        <w:noProof/>
      </w:rPr>
      <w:drawing>
        <wp:anchor distT="0" distB="0" distL="114300" distR="114300" simplePos="0" relativeHeight="251659264" behindDoc="1" locked="0" layoutInCell="1" allowOverlap="1" wp14:anchorId="264A7FC2" wp14:editId="1313F7F1">
          <wp:simplePos x="0" y="0"/>
          <wp:positionH relativeFrom="margin">
            <wp:posOffset>4675517</wp:posOffset>
          </wp:positionH>
          <wp:positionV relativeFrom="paragraph">
            <wp:posOffset>-353492</wp:posOffset>
          </wp:positionV>
          <wp:extent cx="1444625" cy="965835"/>
          <wp:effectExtent l="0" t="0" r="3175" b="5715"/>
          <wp:wrapTight wrapText="bothSides">
            <wp:wrapPolygon edited="0">
              <wp:start x="0" y="0"/>
              <wp:lineTo x="0" y="21302"/>
              <wp:lineTo x="21363" y="21302"/>
              <wp:lineTo x="21363" y="0"/>
              <wp:lineTo x="0" y="0"/>
            </wp:wrapPolygon>
          </wp:wrapTight>
          <wp:docPr id="2" name="Picture 2" descr="http://cms.ipressroom.com.s3.amazonaws.com/67/files/20146/53dafc1aee750e4140026187_AHA-ASA_LIW_K%2BR/AHA-ASA_LIW_K%2BR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ms.ipressroom.com.s3.amazonaws.com/67/files/20146/53dafc1aee750e4140026187_AHA-ASA_LIW_K%2BR/AHA-ASA_LIW_K%2BR_m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90E"/>
    <w:multiLevelType w:val="hybridMultilevel"/>
    <w:tmpl w:val="C05ABDEA"/>
    <w:lvl w:ilvl="0" w:tplc="5F12A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BF9"/>
    <w:multiLevelType w:val="hybridMultilevel"/>
    <w:tmpl w:val="A7B4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5B39"/>
    <w:multiLevelType w:val="hybridMultilevel"/>
    <w:tmpl w:val="7908B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F35"/>
    <w:multiLevelType w:val="hybridMultilevel"/>
    <w:tmpl w:val="DC345B66"/>
    <w:lvl w:ilvl="0" w:tplc="F5DE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2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8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6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8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1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2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EC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B"/>
    <w:rsid w:val="001A076A"/>
    <w:rsid w:val="001B530C"/>
    <w:rsid w:val="001F5367"/>
    <w:rsid w:val="0022450C"/>
    <w:rsid w:val="00225235"/>
    <w:rsid w:val="002A67A5"/>
    <w:rsid w:val="003D00DB"/>
    <w:rsid w:val="003D045F"/>
    <w:rsid w:val="004144C6"/>
    <w:rsid w:val="004E080A"/>
    <w:rsid w:val="004E25AB"/>
    <w:rsid w:val="005924EF"/>
    <w:rsid w:val="006536A0"/>
    <w:rsid w:val="006E11D3"/>
    <w:rsid w:val="007364AE"/>
    <w:rsid w:val="008162BA"/>
    <w:rsid w:val="008769B6"/>
    <w:rsid w:val="00994FEE"/>
    <w:rsid w:val="00A22763"/>
    <w:rsid w:val="00B439A6"/>
    <w:rsid w:val="00CF019B"/>
    <w:rsid w:val="00E2261B"/>
    <w:rsid w:val="00E471CD"/>
    <w:rsid w:val="00E84801"/>
    <w:rsid w:val="00E91E16"/>
    <w:rsid w:val="00EB2642"/>
    <w:rsid w:val="00F04426"/>
    <w:rsid w:val="00F5443E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5296"/>
  <w15:chartTrackingRefBased/>
  <w15:docId w15:val="{C8539161-AFCA-4A7C-BE3A-30B2E86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261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6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1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1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7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eart.org/handsonlyc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A4F1C3372714ABBAEE6B8DC7735BF" ma:contentTypeVersion="24" ma:contentTypeDescription="Create a new document." ma:contentTypeScope="" ma:versionID="288571313b1f13e701ef95ca95ebce89">
  <xsd:schema xmlns:xsd="http://www.w3.org/2001/XMLSchema" xmlns:xs="http://www.w3.org/2001/XMLSchema" xmlns:p="http://schemas.microsoft.com/office/2006/metadata/properties" xmlns:ns2="48368177-4773-43ac-86e6-a4ef6a6eac63" targetNamespace="http://schemas.microsoft.com/office/2006/metadata/properties" ma:root="true" ma:fieldsID="a06a58559f839cb90672c69b00191264" ns2:_="">
    <xsd:import namespace="48368177-4773-43ac-86e6-a4ef6a6eac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8177-4773-43ac-86e6-a4ef6a6eac63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1FED6-F626-46E0-A886-677B2D7F5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1F3F3-649A-4113-911A-A08A5D92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8177-4773-43ac-86e6-a4ef6a6ea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584BE-194E-4597-B089-444524DBA9B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368177-4773-43ac-86e6-a4ef6a6eac63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Brooks</dc:creator>
  <cp:keywords/>
  <dc:description/>
  <cp:lastModifiedBy>wercpr3</cp:lastModifiedBy>
  <cp:revision>2</cp:revision>
  <cp:lastPrinted>2016-02-26T16:49:00Z</cp:lastPrinted>
  <dcterms:created xsi:type="dcterms:W3CDTF">2016-02-26T16:51:00Z</dcterms:created>
  <dcterms:modified xsi:type="dcterms:W3CDTF">2016-02-26T16:51:00Z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0x0101004EEA4F1C3372714ABBAEE6B8DC7735BF</vt:lpwstr>
  </property>
</Properties>
</file>